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4" w:type="dxa"/>
        <w:tblInd w:w="-4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93"/>
        <w:gridCol w:w="1437"/>
        <w:gridCol w:w="2254"/>
      </w:tblGrid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D17D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D17D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Default="009E15FD" w:rsidP="009D17D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Pr="009E15FD" w:rsidRDefault="009E15FD" w:rsidP="009E15FD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слово и предложение; вычленять слова из предложений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Pr="009E15FD" w:rsidRDefault="009E15FD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гласные и согласные звуки (в том числе различать в словах согласный звук [</w:t>
            </w:r>
            <w:proofErr w:type="spellStart"/>
            <w:r w:rsidRPr="00AE141F">
              <w:rPr>
                <w:color w:val="000000"/>
                <w:sz w:val="28"/>
              </w:rPr>
              <w:t>й</w:t>
            </w:r>
            <w:proofErr w:type="spellEnd"/>
            <w:r w:rsidRPr="00AE141F">
              <w:rPr>
                <w:color w:val="000000"/>
                <w:sz w:val="28"/>
              </w:rPr>
              <w:t>’] и гласный звук [и])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ударные и безударные гласные звуки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согласные звуки: мягкие и твёрдые, звонкие и глухие (вне слова и в слове)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понятия «звук» и «буква»;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 xml:space="preserve">бозначать на письме мягкость согласных звуков буквами е, ё, </w:t>
            </w:r>
            <w:proofErr w:type="spellStart"/>
            <w:r w:rsidRPr="00AE141F">
              <w:rPr>
                <w:color w:val="000000"/>
                <w:sz w:val="28"/>
              </w:rPr>
              <w:t>ю</w:t>
            </w:r>
            <w:proofErr w:type="spellEnd"/>
            <w:r w:rsidRPr="00AE141F">
              <w:rPr>
                <w:color w:val="000000"/>
                <w:sz w:val="28"/>
              </w:rPr>
              <w:t xml:space="preserve">, я и буквой </w:t>
            </w:r>
            <w:proofErr w:type="spellStart"/>
            <w:r w:rsidRPr="00AE141F">
              <w:rPr>
                <w:color w:val="000000"/>
                <w:sz w:val="28"/>
              </w:rPr>
              <w:t>ь</w:t>
            </w:r>
            <w:proofErr w:type="spellEnd"/>
            <w:r w:rsidRPr="00AE141F">
              <w:rPr>
                <w:color w:val="000000"/>
                <w:sz w:val="28"/>
              </w:rPr>
              <w:t xml:space="preserve"> в конце слова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равильно называть буквы русского алфавита; использовать знание последовательности букв русского алфавита для упорядочения небольшого списка слов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Pr="009E15FD" w:rsidRDefault="009E15FD" w:rsidP="009E15FD">
            <w:pPr>
              <w:suppressAutoHyphens w:val="0"/>
              <w:spacing w:line="264" w:lineRule="auto"/>
              <w:jc w:val="both"/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аккуратным разборчивым почерком без искажений прописные и строчные буквы, соединения букв, слова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 xml:space="preserve">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proofErr w:type="spellStart"/>
            <w:r w:rsidRPr="00AE141F">
              <w:rPr>
                <w:color w:val="000000"/>
                <w:sz w:val="28"/>
              </w:rPr>
              <w:t>жи</w:t>
            </w:r>
            <w:proofErr w:type="spellEnd"/>
            <w:r w:rsidRPr="00AE141F">
              <w:rPr>
                <w:color w:val="000000"/>
                <w:sz w:val="28"/>
              </w:rPr>
              <w:t xml:space="preserve">, </w:t>
            </w:r>
            <w:proofErr w:type="spellStart"/>
            <w:r w:rsidRPr="00AE141F">
              <w:rPr>
                <w:color w:val="000000"/>
                <w:sz w:val="28"/>
              </w:rPr>
              <w:t>ши</w:t>
            </w:r>
            <w:proofErr w:type="spellEnd"/>
            <w:r w:rsidRPr="00AE141F">
              <w:rPr>
                <w:color w:val="000000"/>
                <w:sz w:val="28"/>
              </w:rPr>
              <w:t xml:space="preserve"> (в положении под ударением), </w:t>
            </w:r>
            <w:proofErr w:type="spellStart"/>
            <w:r w:rsidRPr="00AE141F">
              <w:rPr>
                <w:color w:val="000000"/>
                <w:sz w:val="28"/>
              </w:rPr>
              <w:t>ча</w:t>
            </w:r>
            <w:proofErr w:type="spellEnd"/>
            <w:r w:rsidRPr="00AE141F">
              <w:rPr>
                <w:color w:val="000000"/>
                <w:sz w:val="28"/>
              </w:rPr>
              <w:t xml:space="preserve">, </w:t>
            </w:r>
            <w:proofErr w:type="spellStart"/>
            <w:r w:rsidRPr="00AE141F">
              <w:rPr>
                <w:color w:val="000000"/>
                <w:sz w:val="28"/>
              </w:rPr>
              <w:t>ща</w:t>
            </w:r>
            <w:proofErr w:type="spellEnd"/>
            <w:r w:rsidRPr="00AE141F">
              <w:rPr>
                <w:color w:val="000000"/>
                <w:sz w:val="28"/>
              </w:rPr>
              <w:t xml:space="preserve">, чу, </w:t>
            </w:r>
            <w:proofErr w:type="spellStart"/>
            <w:r w:rsidRPr="00AE141F">
              <w:rPr>
                <w:color w:val="000000"/>
                <w:sz w:val="28"/>
              </w:rPr>
              <w:t>щу</w:t>
            </w:r>
            <w:proofErr w:type="spell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 xml:space="preserve">равильно списывать (без пропусков и искажений букв) слова и предложения, тексты </w:t>
            </w:r>
            <w:r w:rsidRPr="00AE141F">
              <w:rPr>
                <w:color w:val="000000"/>
                <w:sz w:val="28"/>
              </w:rPr>
              <w:lastRenderedPageBreak/>
              <w:t>объёмом не более 25 слов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П</w:t>
            </w:r>
            <w:r w:rsidRPr="00AE141F">
              <w:rPr>
                <w:color w:val="000000"/>
                <w:sz w:val="28"/>
              </w:rPr>
              <w:t>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и исправлять ошибки на изученные правила, описки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Понимать прослушанный текст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AE141F">
              <w:rPr>
                <w:color w:val="000000"/>
                <w:sz w:val="28"/>
              </w:rPr>
              <w:t>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в тексте слова, значение которых требует уточнения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оставлять предложение из набора форм слов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AE141F">
              <w:rPr>
                <w:color w:val="000000"/>
                <w:sz w:val="28"/>
              </w:rPr>
              <w:t>стно составлять текст из 3-5 предложений по сюжетным картинкам и на основе наблюдений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AE141F">
              <w:rPr>
                <w:color w:val="000000"/>
                <w:sz w:val="28"/>
              </w:rPr>
              <w:t>спользовать изученные понятия в процессе решения учебных задач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15FD" w:rsidP="009E3D26">
            <w:pPr>
              <w:jc w:val="center"/>
            </w:pPr>
            <w:r w:rsidRPr="00BF7478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15FD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сознавать язык как основное средство общения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FD" w:rsidRPr="00BF7478" w:rsidRDefault="009E3D26" w:rsidP="009E3D2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FD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</w:t>
            </w:r>
            <w:r w:rsidRPr="00AE141F">
              <w:rPr>
                <w:color w:val="000000"/>
                <w:sz w:val="28"/>
              </w:rPr>
              <w:t>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количество слогов в слове; делить слово на слоги (в том числе слова со стечением согласных)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AE141F">
              <w:rPr>
                <w:color w:val="000000"/>
                <w:sz w:val="28"/>
              </w:rPr>
              <w:t xml:space="preserve">станавливать соотношение звукового и буквенного состава слова, в том числе с учётом функций букв е, ё, </w:t>
            </w:r>
            <w:proofErr w:type="spellStart"/>
            <w:r w:rsidRPr="00AE141F">
              <w:rPr>
                <w:color w:val="000000"/>
                <w:sz w:val="28"/>
              </w:rPr>
              <w:t>ю</w:t>
            </w:r>
            <w:proofErr w:type="spellEnd"/>
            <w:r w:rsidRPr="00AE141F">
              <w:rPr>
                <w:color w:val="000000"/>
                <w:sz w:val="28"/>
              </w:rPr>
              <w:t>, 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бозначать на письме мягкость согласных звуков буквой мягкий знак в середине слова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Находить однокоренные слова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AE141F">
              <w:rPr>
                <w:color w:val="000000"/>
                <w:sz w:val="28"/>
              </w:rPr>
              <w:t>ыделять в слове корень (простые случаи)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Выделять в слове окончание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AE141F">
              <w:rPr>
                <w:color w:val="000000"/>
                <w:sz w:val="28"/>
              </w:rPr>
              <w:t>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слова, отвечающие на вопросы «кто?», «что?»;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слова, отвечающие на вопросы «что делать?», «что сделать?» и другие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 xml:space="preserve">аспознавать слова, отвечающие на </w:t>
            </w:r>
            <w:proofErr w:type="gramStart"/>
            <w:r w:rsidRPr="00AE141F">
              <w:rPr>
                <w:color w:val="000000"/>
                <w:sz w:val="28"/>
              </w:rPr>
              <w:t>вопросы</w:t>
            </w:r>
            <w:proofErr w:type="gramEnd"/>
            <w:r w:rsidRPr="00AE141F">
              <w:rPr>
                <w:color w:val="000000"/>
                <w:sz w:val="28"/>
              </w:rPr>
              <w:t xml:space="preserve"> «какой?», «какая?», «какое?», «какие?»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вид предложения по цели высказывания и по эмоциональной окраске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место орфограммы в слове и между словами на изученные правила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 xml:space="preserve">рименять изученные правила правописания, в том числе: сочетания </w:t>
            </w:r>
            <w:proofErr w:type="spellStart"/>
            <w:r w:rsidRPr="00AE141F">
              <w:rPr>
                <w:color w:val="000000"/>
                <w:sz w:val="28"/>
              </w:rPr>
              <w:t>чк</w:t>
            </w:r>
            <w:proofErr w:type="spellEnd"/>
            <w:r w:rsidRPr="00AE141F">
              <w:rPr>
                <w:color w:val="000000"/>
                <w:sz w:val="28"/>
              </w:rPr>
              <w:t xml:space="preserve">, </w:t>
            </w:r>
            <w:proofErr w:type="spellStart"/>
            <w:r w:rsidRPr="00AE141F">
              <w:rPr>
                <w:color w:val="000000"/>
                <w:sz w:val="28"/>
              </w:rPr>
              <w:t>чн</w:t>
            </w:r>
            <w:proofErr w:type="spellEnd"/>
            <w:r w:rsidRPr="00AE141F">
              <w:rPr>
                <w:color w:val="000000"/>
                <w:sz w:val="28"/>
              </w:rPr>
              <w:t xml:space="preserve">, </w:t>
            </w:r>
            <w:proofErr w:type="spellStart"/>
            <w:proofErr w:type="gramStart"/>
            <w:r w:rsidRPr="00AE141F">
              <w:rPr>
                <w:color w:val="000000"/>
                <w:sz w:val="28"/>
              </w:rPr>
              <w:t>чт</w:t>
            </w:r>
            <w:proofErr w:type="spellEnd"/>
            <w:proofErr w:type="gramEnd"/>
            <w:r w:rsidRPr="00AE141F">
              <w:rPr>
                <w:color w:val="000000"/>
                <w:sz w:val="28"/>
              </w:rPr>
              <w:t xml:space="preserve">; </w:t>
            </w:r>
            <w:proofErr w:type="spellStart"/>
            <w:r w:rsidRPr="00AE141F">
              <w:rPr>
                <w:color w:val="000000"/>
                <w:sz w:val="28"/>
              </w:rPr>
              <w:t>щн</w:t>
            </w:r>
            <w:proofErr w:type="spellEnd"/>
            <w:r w:rsidRPr="00AE141F">
              <w:rPr>
                <w:color w:val="000000"/>
                <w:sz w:val="28"/>
              </w:rPr>
              <w:t xml:space="preserve">, </w:t>
            </w:r>
            <w:proofErr w:type="spellStart"/>
            <w:r w:rsidRPr="00AE141F">
              <w:rPr>
                <w:color w:val="000000"/>
                <w:sz w:val="28"/>
              </w:rPr>
              <w:t>нч</w:t>
            </w:r>
            <w:proofErr w:type="spellEnd"/>
            <w:r w:rsidRPr="00AE141F">
              <w:rPr>
                <w:color w:val="000000"/>
                <w:sz w:val="28"/>
              </w:rPr>
              <w:t>; проверяемые безударные гласные в корне слова</w:t>
            </w:r>
            <w:r>
              <w:rPr>
                <w:color w:val="000000"/>
                <w:sz w:val="28"/>
              </w:rPr>
              <w:t xml:space="preserve">, </w:t>
            </w:r>
            <w:r w:rsidRPr="00AE141F">
              <w:rPr>
                <w:color w:val="000000"/>
                <w:sz w:val="28"/>
              </w:rPr>
      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равильно списывать (без пропусков и искажений букв) слова и предложения, тексты объёмом не более 50 слов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и исправлять ошибки на изученные правила, описки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ользоваться толковым, орфографическим, орфоэпическим словарями учебника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С</w:t>
            </w:r>
            <w:r w:rsidRPr="00AE141F">
              <w:rPr>
                <w:color w:val="000000"/>
                <w:sz w:val="28"/>
              </w:rPr>
              <w:t>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</w:t>
            </w:r>
            <w:r w:rsidRPr="00AE141F">
              <w:rPr>
                <w:color w:val="000000"/>
                <w:sz w:val="28"/>
              </w:rPr>
              <w:t>ормулировать простые выводы на основе прочитанного (услышанного) устно и письменно (1-2 предложения)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оставлять предложения из слов, устанавливая между ними смысловую связь по вопросам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тему текста и озаглавливать текст, отражая его тему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оставлять текст из разрозненных предложений, частей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подробное изложение повествовательного текста объёмом 30-45 слов с опорой на вопросы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9E3D26" w:rsidP="009E3D26">
            <w:pPr>
              <w:jc w:val="center"/>
            </w:pPr>
            <w:r w:rsidRPr="00B6650D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9E3D26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Default="00435A6D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бъяснять значение русского языка как государственного языка Российской Федерации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3D26" w:rsidRPr="00B6650D" w:rsidRDefault="009E3D26" w:rsidP="009E3D2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3D26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Характеризовать, </w:t>
            </w:r>
            <w:r w:rsidRPr="00AE141F">
              <w:rPr>
                <w:color w:val="000000"/>
                <w:sz w:val="28"/>
              </w:rPr>
              <w:t>сравнивать, классифицировать звуки вне слова и в слове по заданным параметрам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 xml:space="preserve">роизводить </w:t>
            </w:r>
            <w:proofErr w:type="gramStart"/>
            <w:r w:rsidRPr="00AE141F">
              <w:rPr>
                <w:color w:val="000000"/>
                <w:sz w:val="28"/>
              </w:rPr>
              <w:t>звуко­буквенный</w:t>
            </w:r>
            <w:proofErr w:type="gramEnd"/>
            <w:r w:rsidRPr="00AE141F">
              <w:rPr>
                <w:color w:val="000000"/>
                <w:sz w:val="28"/>
              </w:rPr>
              <w:t xml:space="preserve"> анализ слова (в словах с орфограммами; без транскрибирования)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 xml:space="preserve">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      </w:r>
            <w:proofErr w:type="spellStart"/>
            <w:r w:rsidRPr="00AE141F">
              <w:rPr>
                <w:color w:val="000000"/>
                <w:sz w:val="28"/>
              </w:rPr>
              <w:t>ю</w:t>
            </w:r>
            <w:proofErr w:type="spellEnd"/>
            <w:r w:rsidRPr="00AE141F">
              <w:rPr>
                <w:color w:val="000000"/>
                <w:sz w:val="28"/>
              </w:rPr>
              <w:t xml:space="preserve">, я, в словах с разделительными </w:t>
            </w:r>
            <w:proofErr w:type="spellStart"/>
            <w:r w:rsidRPr="00AE141F">
              <w:rPr>
                <w:color w:val="000000"/>
                <w:sz w:val="28"/>
              </w:rPr>
              <w:t>ь</w:t>
            </w:r>
            <w:proofErr w:type="spellEnd"/>
            <w:r w:rsidRPr="00AE141F">
              <w:rPr>
                <w:color w:val="000000"/>
                <w:sz w:val="28"/>
              </w:rPr>
              <w:t xml:space="preserve">, </w:t>
            </w:r>
            <w:proofErr w:type="spellStart"/>
            <w:r w:rsidRPr="00AE141F">
              <w:rPr>
                <w:color w:val="000000"/>
                <w:sz w:val="28"/>
              </w:rPr>
              <w:t>ъ</w:t>
            </w:r>
            <w:proofErr w:type="spellEnd"/>
            <w:r w:rsidRPr="00AE141F">
              <w:rPr>
                <w:color w:val="000000"/>
                <w:sz w:val="28"/>
              </w:rPr>
              <w:t>, в словах с непроизносимыми согласными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 xml:space="preserve">азличать однокоренные слова и формы одного и того же слова; различать однокоренные слова и слова с омонимичными </w:t>
            </w:r>
            <w:r w:rsidRPr="00AE141F">
              <w:rPr>
                <w:color w:val="000000"/>
                <w:sz w:val="28"/>
              </w:rPr>
              <w:lastRenderedPageBreak/>
              <w:t>корнями (без называния термина); различать однокоренные слова и синонимы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Н</w:t>
            </w:r>
            <w:r w:rsidRPr="00AE141F">
              <w:rPr>
                <w:color w:val="000000"/>
                <w:sz w:val="28"/>
              </w:rPr>
              <w:t>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AE141F">
              <w:rPr>
                <w:color w:val="000000"/>
                <w:sz w:val="28"/>
              </w:rPr>
              <w:t>ыявлять случаи употребления синонимов и антонимов; подбирать синонимы и антонимы к словам разных частей речи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слова, употреблённые в прямом и переносном значении (простые случаи)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значение слова в тексте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имена прилагательные; определять грамматические признаки имён прилагательных: род, число, падеж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AE141F">
              <w:rPr>
                <w:color w:val="000000"/>
                <w:sz w:val="28"/>
              </w:rPr>
              <w:t>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личные местоимения (в начальной форме)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AE141F">
              <w:rPr>
                <w:color w:val="000000"/>
                <w:sz w:val="28"/>
              </w:rPr>
              <w:t>спользовать личные местоимения для устранения неоправданных повторов в тексте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Различать предлоги и приставки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вид предложения по цели высказывания и по эмоциональной окраске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Н</w:t>
            </w:r>
            <w:r w:rsidRPr="00AE141F">
              <w:rPr>
                <w:color w:val="000000"/>
                <w:sz w:val="28"/>
              </w:rPr>
              <w:t>аходить главные и второстепенные (без деления на виды) члены предложения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аспознавать распространённые и нераспространённые предложения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равильно списывать слова, предложения, тексты объёмом не более 70 слов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под диктовку тексты объёмом не более 65 слов с учётом изученных правил правописания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и исправлять ошибки на изученные правила, описки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онимать тексты разных типов, находить в тексте заданную информацию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</w:t>
            </w:r>
            <w:r w:rsidRPr="00AE141F">
              <w:rPr>
                <w:color w:val="000000"/>
                <w:sz w:val="28"/>
              </w:rPr>
              <w:t>ормулировать устно и письменно на основе прочитанной (услышанной) информации простые выводы (1-2 предложения)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связь предложений в тексте (с помощью личных местоимений, синонимов, союзов и, а, но)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О</w:t>
            </w:r>
            <w:r w:rsidRPr="00AE141F">
              <w:rPr>
                <w:color w:val="000000"/>
                <w:sz w:val="28"/>
              </w:rPr>
              <w:t>пределять ключевые слова в тексте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тему текста и основную мысль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AE141F">
              <w:rPr>
                <w:color w:val="000000"/>
                <w:sz w:val="28"/>
              </w:rPr>
              <w:t>ыявлять части текста (абзацы) и отражать с помощью ключевых слов или предложений их смысловое содержание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оставлять план текста, создавать по нему текст и корректировать текст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подробное изложение по заданному, коллективно или самостоятельно составленному плану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бъяснять своими словами значение изученных понятий, использовать изученные понятия в процессе решения учебных задач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AE141F">
              <w:rPr>
                <w:color w:val="000000"/>
                <w:sz w:val="28"/>
              </w:rPr>
              <w:t>точнять значение слова с помощью толкового словаря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0A4D90">
            <w:pPr>
              <w:jc w:val="center"/>
            </w:pPr>
            <w:r w:rsidRPr="001D36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0A4D90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Default="000A4D90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 xml:space="preserve">сознавать многообразие языков и культур на территории Российской Федерации, осознавать язык как одну из главных </w:t>
            </w:r>
            <w:proofErr w:type="spellStart"/>
            <w:r w:rsidRPr="00AE141F">
              <w:rPr>
                <w:color w:val="000000"/>
                <w:sz w:val="28"/>
              </w:rPr>
              <w:t>духовно­нравственных</w:t>
            </w:r>
            <w:proofErr w:type="spellEnd"/>
            <w:r w:rsidRPr="00AE141F">
              <w:rPr>
                <w:color w:val="000000"/>
                <w:sz w:val="28"/>
              </w:rPr>
              <w:t xml:space="preserve"> ценностей народа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A4D90" w:rsidRPr="001D362F" w:rsidRDefault="000A4D90" w:rsidP="000A4D9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4D90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бъяснять роль языка как основного средства общения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бъяснять роль русского языка как государственного языка Российской Федерации и языка межнационального общения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сознавать правильную устную и письменную речь как показатель общей культуры человека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 xml:space="preserve">роводить </w:t>
            </w:r>
            <w:proofErr w:type="gramStart"/>
            <w:r w:rsidRPr="00AE141F">
              <w:rPr>
                <w:color w:val="000000"/>
                <w:sz w:val="28"/>
              </w:rPr>
              <w:t>звуко­буквенный</w:t>
            </w:r>
            <w:proofErr w:type="gramEnd"/>
            <w:r w:rsidRPr="00AE141F">
              <w:rPr>
                <w:color w:val="000000"/>
                <w:sz w:val="28"/>
              </w:rPr>
              <w:t xml:space="preserve"> разбор слов (в соответствии с предложенным в учебнике алгоритмом)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одбирать к предложенным словам синонимы; подбирать к предложенным словам антонимы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AE141F">
              <w:rPr>
                <w:color w:val="000000"/>
                <w:sz w:val="28"/>
              </w:rPr>
              <w:t xml:space="preserve">ыявлять в речи слова, значение которых требует уточнения, определять значение слова </w:t>
            </w:r>
            <w:r w:rsidRPr="00AE141F">
              <w:rPr>
                <w:color w:val="000000"/>
                <w:sz w:val="28"/>
              </w:rPr>
              <w:lastRenderedPageBreak/>
              <w:t>по контексту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П</w:t>
            </w:r>
            <w:r w:rsidRPr="00AE141F">
              <w:rPr>
                <w:color w:val="000000"/>
                <w:sz w:val="28"/>
              </w:rPr>
              <w:t>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70169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AE141F">
              <w:rPr>
                <w:color w:val="000000"/>
                <w:sz w:val="28"/>
              </w:rPr>
              <w:t>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грамматические признаки имён существительных: склонение, род, число, падеж; проводить разбор имени существительного как части речи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грамматические признаки имён прилагательных: род (в единственном числе), число, падеж; проводить разбор имени прилагательного как части речи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AE141F">
              <w:rPr>
                <w:color w:val="000000"/>
                <w:sz w:val="28"/>
              </w:rPr>
              <w:t>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предложение, словосочетание и слово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</w:t>
            </w:r>
            <w:r w:rsidRPr="00AE141F">
              <w:rPr>
                <w:color w:val="000000"/>
                <w:sz w:val="28"/>
              </w:rPr>
              <w:t>лассифицировать предложения по цели высказывания и по эмоциональной окраске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>азличать распространённые и нераспространённые предложения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AE141F">
              <w:rPr>
                <w:color w:val="000000"/>
                <w:sz w:val="28"/>
              </w:rPr>
              <w:t xml:space="preserve">аспознавать предложения с однородными членами; составлять предложения с однородными членами; использовать </w:t>
            </w:r>
            <w:r w:rsidRPr="00AE141F">
              <w:rPr>
                <w:color w:val="000000"/>
                <w:sz w:val="28"/>
              </w:rPr>
              <w:lastRenderedPageBreak/>
              <w:t>предложения с однородными членами в речи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lastRenderedPageBreak/>
              <w:t>Р</w:t>
            </w:r>
            <w:r w:rsidRPr="00AE141F">
              <w:rPr>
                <w:color w:val="000000"/>
                <w:sz w:val="28"/>
              </w:rPr>
              <w:t>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роизводить синтаксический разбор простого предложения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>аходить место орфограммы в слове и между словами на изученные правила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 xml:space="preserve">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proofErr w:type="gramStart"/>
            <w:r w:rsidRPr="00AE141F">
              <w:rPr>
                <w:color w:val="000000"/>
                <w:sz w:val="28"/>
              </w:rPr>
              <w:t>-м</w:t>
            </w:r>
            <w:proofErr w:type="gramEnd"/>
            <w:r w:rsidRPr="00AE141F">
              <w:rPr>
                <w:color w:val="000000"/>
                <w:sz w:val="28"/>
              </w:rPr>
              <w:t>я, -</w:t>
            </w:r>
            <w:proofErr w:type="spellStart"/>
            <w:r w:rsidRPr="00AE141F">
              <w:rPr>
                <w:color w:val="000000"/>
                <w:sz w:val="28"/>
              </w:rPr>
              <w:t>ий</w:t>
            </w:r>
            <w:proofErr w:type="spellEnd"/>
            <w:r w:rsidRPr="00AE141F">
              <w:rPr>
                <w:color w:val="000000"/>
                <w:sz w:val="28"/>
              </w:rPr>
              <w:t>, -</w:t>
            </w:r>
            <w:proofErr w:type="spellStart"/>
            <w:r w:rsidRPr="00AE141F">
              <w:rPr>
                <w:color w:val="000000"/>
                <w:sz w:val="28"/>
              </w:rPr>
              <w:t>ие</w:t>
            </w:r>
            <w:proofErr w:type="spellEnd"/>
            <w:r w:rsidRPr="00AE141F">
              <w:rPr>
                <w:color w:val="000000"/>
                <w:sz w:val="28"/>
              </w:rPr>
              <w:t>, -</w:t>
            </w:r>
            <w:proofErr w:type="spellStart"/>
            <w:r w:rsidRPr="00AE141F">
              <w:rPr>
                <w:color w:val="000000"/>
                <w:sz w:val="28"/>
              </w:rPr>
              <w:t>ия</w:t>
            </w:r>
            <w:proofErr w:type="spellEnd"/>
            <w:r w:rsidRPr="00AE141F">
              <w:rPr>
                <w:color w:val="000000"/>
                <w:sz w:val="28"/>
              </w:rPr>
              <w:t>, на -</w:t>
            </w:r>
            <w:proofErr w:type="spellStart"/>
            <w:r w:rsidRPr="00AE141F">
              <w:rPr>
                <w:color w:val="000000"/>
                <w:sz w:val="28"/>
              </w:rPr>
              <w:t>ья</w:t>
            </w:r>
            <w:proofErr w:type="spellEnd"/>
            <w:r w:rsidRPr="00AE141F">
              <w:rPr>
                <w:color w:val="000000"/>
                <w:sz w:val="28"/>
              </w:rPr>
              <w:t xml:space="preserve"> типа гостья, на ­</w:t>
            </w:r>
            <w:proofErr w:type="spellStart"/>
            <w:r w:rsidRPr="00AE141F">
              <w:rPr>
                <w:color w:val="000000"/>
                <w:sz w:val="28"/>
              </w:rPr>
              <w:t>ье</w:t>
            </w:r>
            <w:proofErr w:type="spellEnd"/>
            <w:r w:rsidRPr="00AE141F">
              <w:rPr>
                <w:color w:val="000000"/>
                <w:sz w:val="28"/>
              </w:rPr>
              <w:t xml:space="preserve"> типа ожерелье во множественном числе, а также кроме собственных имён существительных на -</w:t>
            </w:r>
            <w:proofErr w:type="spellStart"/>
            <w:r w:rsidRPr="00AE141F">
              <w:rPr>
                <w:color w:val="000000"/>
                <w:sz w:val="28"/>
              </w:rPr>
              <w:t>ов</w:t>
            </w:r>
            <w:proofErr w:type="spellEnd"/>
            <w:r w:rsidRPr="00AE141F">
              <w:rPr>
                <w:color w:val="000000"/>
                <w:sz w:val="28"/>
              </w:rPr>
              <w:t>, -ин, -</w:t>
            </w:r>
            <w:proofErr w:type="spellStart"/>
            <w:r w:rsidRPr="00AE141F">
              <w:rPr>
                <w:color w:val="000000"/>
                <w:sz w:val="28"/>
              </w:rPr>
              <w:t>ий</w:t>
            </w:r>
            <w:proofErr w:type="spellEnd"/>
            <w:r w:rsidRPr="00AE141F">
              <w:rPr>
                <w:color w:val="000000"/>
                <w:sz w:val="28"/>
              </w:rPr>
              <w:t xml:space="preserve"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      </w:r>
            <w:proofErr w:type="gramStart"/>
            <w:r w:rsidRPr="00AE141F">
              <w:rPr>
                <w:color w:val="000000"/>
                <w:sz w:val="28"/>
              </w:rPr>
              <w:t>-</w:t>
            </w:r>
            <w:proofErr w:type="spellStart"/>
            <w:r w:rsidRPr="00AE141F">
              <w:rPr>
                <w:color w:val="000000"/>
                <w:sz w:val="28"/>
              </w:rPr>
              <w:t>т</w:t>
            </w:r>
            <w:proofErr w:type="gramEnd"/>
            <w:r w:rsidRPr="00AE141F">
              <w:rPr>
                <w:color w:val="000000"/>
                <w:sz w:val="28"/>
              </w:rPr>
              <w:t>ься</w:t>
            </w:r>
            <w:proofErr w:type="spellEnd"/>
            <w:r w:rsidRPr="00AE141F">
              <w:rPr>
                <w:color w:val="000000"/>
                <w:sz w:val="28"/>
              </w:rPr>
              <w:t xml:space="preserve"> и -</w:t>
            </w:r>
            <w:proofErr w:type="spellStart"/>
            <w:r w:rsidRPr="00AE141F">
              <w:rPr>
                <w:color w:val="000000"/>
                <w:sz w:val="28"/>
              </w:rPr>
              <w:t>тся</w:t>
            </w:r>
            <w:proofErr w:type="spellEnd"/>
            <w:r w:rsidRPr="00AE141F">
              <w:rPr>
                <w:color w:val="000000"/>
                <w:sz w:val="28"/>
              </w:rPr>
              <w:t>; безударные личные окончания глаголов; знаки препинания в предложениях с однородными членами, соединёнными союзами и, а, но и без союзов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равильно списывать тексты объёмом не более 85 слов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под диктовку тексты объёмом не более 80 слов с учётом изученных правил правописания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AE141F">
              <w:rPr>
                <w:color w:val="000000"/>
                <w:sz w:val="28"/>
              </w:rPr>
              <w:t xml:space="preserve">аходить и исправлять орфографические и </w:t>
            </w:r>
            <w:r w:rsidRPr="00AE141F">
              <w:rPr>
                <w:color w:val="000000"/>
                <w:sz w:val="28"/>
              </w:rPr>
              <w:lastRenderedPageBreak/>
              <w:t>пунктуационные ошибки на изученные правила, описки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О</w:t>
            </w:r>
            <w:r w:rsidRPr="00AE141F">
              <w:rPr>
                <w:color w:val="000000"/>
                <w:sz w:val="28"/>
              </w:rPr>
              <w:t>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пределять тему и основную мысль текста; самостоятельно озаглавливать текст с опорой на тему или основную мысль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</w:t>
            </w:r>
            <w:r w:rsidRPr="00AE141F">
              <w:rPr>
                <w:color w:val="000000"/>
                <w:sz w:val="28"/>
              </w:rPr>
              <w:t>орректировать порядок предложений и частей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AE141F">
              <w:rPr>
                <w:color w:val="000000"/>
                <w:sz w:val="28"/>
              </w:rPr>
              <w:t>оставлять план к заданным текстам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существлять подробный пересказ текста (устно и письменно)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существлять выборочный пересказ текста (устно</w:t>
            </w:r>
            <w:r>
              <w:rPr>
                <w:color w:val="000000"/>
                <w:sz w:val="28"/>
              </w:rPr>
              <w:t>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AE141F">
              <w:rPr>
                <w:color w:val="000000"/>
                <w:sz w:val="28"/>
              </w:rPr>
              <w:t>исать (после предварительной подготовки) сочинения по заданным темам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AE141F">
              <w:rPr>
                <w:color w:val="000000"/>
                <w:sz w:val="28"/>
              </w:rPr>
              <w:t>бъяснять своими словами значение изученных понятий; использовать изученные понятия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7876AB" w:rsidTr="009E15FD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9E15FD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У</w:t>
            </w:r>
            <w:r w:rsidRPr="00AE141F">
              <w:rPr>
                <w:color w:val="000000"/>
                <w:sz w:val="28"/>
              </w:rPr>
              <w:t>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876AB" w:rsidRDefault="007876AB" w:rsidP="007876AB">
            <w:pPr>
              <w:jc w:val="center"/>
            </w:pPr>
            <w:r w:rsidRPr="00D0286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76AB" w:rsidRPr="009E15FD" w:rsidRDefault="0084705A" w:rsidP="009D17D9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</w:tbl>
    <w:p w:rsidR="00F10485" w:rsidRPr="009E15FD" w:rsidRDefault="00F10485" w:rsidP="007876AB">
      <w:pPr>
        <w:jc w:val="both"/>
        <w:rPr>
          <w:sz w:val="28"/>
          <w:szCs w:val="28"/>
        </w:rPr>
      </w:pPr>
    </w:p>
    <w:sectPr w:rsidR="00F10485" w:rsidRPr="009E15FD" w:rsidSect="00F1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4771B"/>
    <w:multiLevelType w:val="multilevel"/>
    <w:tmpl w:val="0D3C0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E15FD"/>
    <w:rsid w:val="000A4D90"/>
    <w:rsid w:val="00435A6D"/>
    <w:rsid w:val="007876AB"/>
    <w:rsid w:val="0084705A"/>
    <w:rsid w:val="00870169"/>
    <w:rsid w:val="009E15FD"/>
    <w:rsid w:val="009E3D26"/>
    <w:rsid w:val="00B37C59"/>
    <w:rsid w:val="00F10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9E15FD"/>
    <w:pPr>
      <w:widowControl w:val="0"/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Sveta</cp:lastModifiedBy>
  <cp:revision>4</cp:revision>
  <dcterms:created xsi:type="dcterms:W3CDTF">2023-08-24T11:59:00Z</dcterms:created>
  <dcterms:modified xsi:type="dcterms:W3CDTF">2023-08-27T18:02:00Z</dcterms:modified>
</cp:coreProperties>
</file>