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efault"/>
        <w:ind w:left="360" w:hanging="0"/>
        <w:rPr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</w:rPr>
        <w:t xml:space="preserve">                                                    </w:t>
      </w:r>
    </w:p>
    <w:p>
      <w:pPr>
        <w:pStyle w:val="Default"/>
        <w:ind w:left="360" w:hanging="0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Математика </w:t>
      </w:r>
    </w:p>
    <w:p>
      <w:pPr>
        <w:pStyle w:val="Default"/>
        <w:ind w:left="360" w:hanging="0"/>
        <w:jc w:val="center"/>
        <w:rPr>
          <w:b/>
          <w:bCs/>
        </w:rPr>
      </w:pPr>
      <w:r>
        <w:rPr>
          <w:b/>
          <w:bCs/>
          <w:sz w:val="28"/>
          <w:szCs w:val="28"/>
        </w:rPr>
        <w:t>(включая алгебру, геометрию и вероятность и статистику)</w:t>
      </w:r>
    </w:p>
    <w:p>
      <w:pPr>
        <w:pStyle w:val="Normal"/>
        <w:ind w:firstLine="72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384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431"/>
        <w:gridCol w:w="4825"/>
        <w:gridCol w:w="1983"/>
        <w:gridCol w:w="1144"/>
      </w:tblGrid>
      <w:tr>
        <w:trPr/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Итоговые планируемые результаты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Этап формирования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Способ оценки</w:t>
            </w:r>
          </w:p>
        </w:tc>
      </w:tr>
      <w:tr>
        <w:trPr/>
        <w:tc>
          <w:tcPr>
            <w:tcW w:w="1431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Числа и вычисления</w:t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Понимать и правильно употреблять термины, связанные с натуральными числами, обыкновенными и десятичными дробями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Усно фронтальная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Выполнять арифметические действия с натуральными числами, с обыкновенными дробями в простейших случаях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 проверку, прикидку результата вычислений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Округлять натуральные числа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Усно фронтальная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Сравнивать и упорядочивать целые числа, обыкновенные и десятичные дроби, сравнивать числа одного и разных знаков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Соотносить точки в прямоугольной системе координат с координатами этой точки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Округлять целые числа и десятичные дроби, находить приближения чисел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Выполнять, сочетая устные и письменные приёмы, арифметические действия с рациональными числами.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Сравнивать и упорядочивать рациональные числа.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Округлять числа.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Применять признаки делимости, разложение на множители натуральных чисел.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Использовать записи больших и малых чисел с помощью десятичных дробей и степеней числа 10.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Сравнивать и упорядочивать рациональные и иррациональные числа.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Находить значения степеней с целыми показателями и корней, вычислять значения числовых выражений.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Округлять действительные числа, выполнять прикидку результата вычислений, оценку числовых выражений.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Решение текстовых задач</w:t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Решать текстовые задачи арифметическим способом и с помощью организованного конечного перебора всех возможных вариантов.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Решать задачи, содержащие зависимости, связывающие величины: скорость, время, расстояние, цена, количество, стоимость.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Использовать краткие записи, схемы, таблицы, обозначения при решении задач.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Устно фронталная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Решать многошаговые текстовые задачи арифметическим способом.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Решать задачи, связанные с отношением, пропорциональностью величин, процентами, решать три основные задачи на дроби и проценты.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объёма работы, используя арифметические действия, оценку, прикидку, пользоваться единицами измерения соответствующих величин.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Составлять буквенные выражения по условию задачи.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Представлять информацию с помощью таблиц, линейной и столбчатой диаграмм.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Наглядная геометрия</w:t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Пользоваться геометрическими понятиями: точка, прямая, отрезок, луч, угол, многоугольник, окружность, круг.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Усно фронтальная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Приводить примеры объектов окружающего мира, имеющих форму изученных геометрических фигур.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Усно фронтальная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Использовать терминологию, связанную с углами: вершина, сторона; с многоугольниками: угол, вершина, сторона, диагональ; с окружностью: радиус, диаметр, центр.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Усно фронтальная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Изображать изученные геометрические фигуры на нелинованной и клетчатой бумаге с помощью циркуля и линейки.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Использовать свойства сторон и углов прямоугольника, квадрата для их построения, вычисления площади и периметра.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Пользоваться основными метрическими единицами измерения длины, площади; выражать одни единицы величины через другие.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Распознавать параллелепипед, куб, использовать терминологию: вершина, ребро, грань, измерения, находить измерения параллелепипеда, куба.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Усно фронтальная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Вычислять объём куба, параллелепипеда по заданным измерениям, пользоваться единицами измерения объёма.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Решать несложные задачи на измерение геометрических величин в практических ситуациях.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Усно фронтальная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Усно фронтальная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Находить, используя чертёжные инструменты, расстояния: между двумя точками, от точки до прямой, длину пути на квадратной сетке.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Усно фронтальная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Изображать на клетчатой бумаге прямоугольный параллелепипед.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Вычислять объём прямоугольного параллелепипеда, куба, пользоваться основными единицами измерения объёма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Решать несложные задачи на нахождение геометрических величин в практических ситуациях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Числовые и буквенные выражения</w:t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Усно фронтальная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Пользоваться признаками делимости, раскладывать натуральные числа на простые множители.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Пользоваться масштабом, составлять пропорции и отношения.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Находить неизвестный компонент равенства.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Алгебраические выражения</w:t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Использовать алгебраическую терминологию и символику, применять её в процессе освоения учебного материала.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Усно фронтальаня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Находить значения буквенных выражений при заданных значениях переменных.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Выполнять преобразования целого выражения в многочлен приведением подобных слагаемых, раскрытием скобок.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Выполнять умножение одночлена на многочлен и многочлена на многочлен, применять формулы квадрата суммы и квадрата разности.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Применять преобразования многочленов для решения различных задач из математики, смежных предметов, из реальной практики.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свойства степеней с натуральными показателями для преобразования выражений.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Применять понятие степени с целым показателем, выполнять преобразования выражений, содержащих степени с целым показателем.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Раскладывать квадратный трёхчлен на множители.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преобразования выражений для решения различных задач из математики, смежных предметов, из реальной практики.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Уравнения и неравенства</w:t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Применять графические методы при решении линейных уравнений и их систем.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Подбирать примеры пар чисел, являющихся решением линейного уравнения с двумя переменными.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Решать системы двух линейных уравнений с двумя переменными, в том числе графически.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Решать линейные, квадратные уравнения и рациональные уравнения, сводящиеся к ним, системы двух уравнений с двумя переменными.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Решать линейные и квадратные уравнения, уравнения, сводящиеся к ним, простейшие дробно-рациональные уравнения.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неравенства при решении различных задач.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Функции</w:t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 xml:space="preserve">Отмечать в координатной плоскости точки по заданным координатам, строить графики линейных функций. Строить график функции </w:t>
            </w:r>
            <w:r>
              <w:rPr>
                <w:rFonts w:eastAsia="Calibri" w:cs="Times New Roman"/>
                <w:i/>
                <w:sz w:val="28"/>
                <w:szCs w:val="28"/>
                <w:lang w:val="en-US"/>
              </w:rPr>
              <w:t>y</w:t>
            </w:r>
            <w:r>
              <w:rPr>
                <w:rFonts w:eastAsia="Calibri" w:cs="Times New Roman"/>
                <w:i/>
                <w:sz w:val="28"/>
                <w:szCs w:val="28"/>
              </w:rPr>
              <w:t xml:space="preserve"> = |х|.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Находить значение функции по значению её аргумента.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Строить графики элементарных функций вида: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y</m:t>
              </m:r>
              <m:r>
                <w:rPr>
                  <w:rFonts w:ascii="Cambria Math" w:hAnsi="Cambria Math"/>
                </w:rPr>
                <m:t xml:space="preserve">=</m:t>
              </m:r>
              <m:f>
                <m:num>
                  <m:r>
                    <w:rPr>
                      <w:rFonts w:ascii="Cambria Math" w:hAnsi="Cambria Math"/>
                    </w:rPr>
                    <m:t xml:space="preserve">k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x</m:t>
                  </m:r>
                </m:den>
              </m:f>
              <m:r>
                <w:rPr>
                  <w:rFonts w:ascii="Cambria Math" w:hAnsi="Cambria Math"/>
                </w:rPr>
                <m:t xml:space="preserve">,</m:t>
              </m:r>
              <m:r>
                <w:rPr>
                  <w:rFonts w:ascii="Cambria Math" w:hAnsi="Cambria Math"/>
                </w:rPr>
                <m:t xml:space="preserve">y</m:t>
              </m:r>
              <m:r>
                <w:rPr>
                  <w:rFonts w:ascii="Cambria Math" w:hAnsi="Cambria Math"/>
                </w:rPr>
                <m:t xml:space="preserve">=</m:t>
              </m:r>
              <m:sSup>
                <m:e>
                  <m:r>
                    <w:rPr>
                      <w:rFonts w:ascii="Cambria Math" w:hAnsi="Cambria Math"/>
                    </w:rPr>
                    <m:t xml:space="preserve">x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2</m:t>
                  </m:r>
                </m:sup>
              </m:sSup>
              <m:r>
                <w:rPr>
                  <w:rFonts w:ascii="Cambria Math" w:hAnsi="Cambria Math"/>
                </w:rPr>
                <m:t xml:space="preserve">,</m:t>
              </m:r>
              <m:r>
                <w:rPr>
                  <w:rFonts w:ascii="Cambria Math" w:hAnsi="Cambria Math"/>
                </w:rPr>
                <m:t xml:space="preserve">y</m:t>
              </m:r>
              <m:r>
                <w:rPr>
                  <w:rFonts w:ascii="Cambria Math" w:hAnsi="Cambria Math"/>
                </w:rPr>
                <m:t xml:space="preserve">=</m:t>
              </m:r>
              <m:sSup>
                <m:e>
                  <m:r>
                    <w:rPr>
                      <w:rFonts w:ascii="Cambria Math" w:hAnsi="Cambria Math"/>
                    </w:rPr>
                    <m:t xml:space="preserve">x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3</m:t>
                  </m:r>
                </m:sup>
              </m:sSup>
              <m:r>
                <w:rPr>
                  <w:rFonts w:ascii="Cambria Math" w:hAnsi="Cambria Math"/>
                </w:rPr>
                <m:t xml:space="preserve">,</m:t>
              </m:r>
              <m:r>
                <w:rPr>
                  <w:rFonts w:ascii="Cambria Math" w:hAnsi="Cambria Math"/>
                </w:rPr>
                <m:t xml:space="preserve">y</m:t>
              </m:r>
              <m:r>
                <w:rPr>
                  <w:rFonts w:ascii="Cambria Math" w:hAnsi="Cambria Math"/>
                </w:rPr>
                <m:t xml:space="preserve">=</m:t>
              </m:r>
              <m:rad>
                <m:radPr>
                  <m:degHide m:val="1"/>
                </m:radPr>
                <m:deg/>
                <m:e>
                  <m:r>
                    <w:rPr>
                      <w:rFonts w:ascii="Cambria Math" w:hAnsi="Cambria Math"/>
                    </w:rPr>
                    <m:t xml:space="preserve">x</m:t>
                  </m:r>
                </m:e>
              </m:rad>
              <m:r>
                <w:rPr>
                  <w:rFonts w:ascii="Cambria Math" w:hAnsi="Cambria Math"/>
                </w:rPr>
                <m:t xml:space="preserve">,</m:t>
              </m:r>
              <m:r>
                <w:rPr>
                  <w:rFonts w:ascii="Cambria Math" w:hAnsi="Cambria Math"/>
                </w:rPr>
                <m:t xml:space="preserve">y</m:t>
              </m:r>
              <m:r>
                <w:rPr>
                  <w:rFonts w:ascii="Cambria Math" w:hAnsi="Cambria Math"/>
                </w:rPr>
                <m:t xml:space="preserve">=</m:t>
              </m:r>
              <m:d>
                <m:dPr>
                  <m:begChr m:val="|"/>
                  <m:endChr m:val="|"/>
                </m:dPr>
                <m:e>
                  <m:r>
                    <w:rPr>
                      <w:rFonts w:ascii="Cambria Math" w:hAnsi="Cambria Math"/>
                    </w:rPr>
                    <m:t xml:space="preserve">x</m:t>
                  </m:r>
                </m:e>
              </m:d>
            </m:oMath>
            <w:r>
              <w:rPr>
                <w:i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описывать свойства числовой функции по её графику.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/>
            </w:pPr>
            <w:r>
              <w:rPr>
                <w:rFonts w:eastAsia="Calibri" w:cs="Times New Roman"/>
                <w:sz w:val="28"/>
                <w:szCs w:val="28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y</m:t>
              </m:r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k</m:t>
              </m:r>
              <m:r>
                <w:rPr>
                  <w:rFonts w:ascii="Cambria Math" w:hAnsi="Cambria Math"/>
                </w:rPr>
                <m:t xml:space="preserve">x</m:t>
              </m:r>
              <m:r>
                <w:rPr>
                  <w:rFonts w:ascii="Cambria Math" w:hAnsi="Cambria Math"/>
                </w:rPr>
                <m:t xml:space="preserve">,</m:t>
              </m:r>
              <m:r>
                <w:rPr>
                  <w:rFonts w:ascii="Cambria Math" w:hAnsi="Cambria Math"/>
                </w:rPr>
                <m:t xml:space="preserve">y</m:t>
              </m:r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k</m:t>
              </m:r>
              <m:r>
                <w:rPr>
                  <w:rFonts w:ascii="Cambria Math" w:hAnsi="Cambria Math"/>
                </w:rPr>
                <m:t xml:space="preserve">x</m:t>
              </m:r>
              <m:r>
                <w:rPr>
                  <w:rFonts w:ascii="Cambria Math" w:hAnsi="Cambria Math"/>
                </w:rPr>
                <m:t xml:space="preserve">+</m:t>
              </m:r>
              <m:r>
                <w:rPr>
                  <w:rFonts w:ascii="Cambria Math" w:hAnsi="Cambria Math"/>
                </w:rPr>
                <m:t xml:space="preserve">b</m:t>
              </m:r>
              <m:r>
                <w:rPr>
                  <w:rFonts w:ascii="Cambria Math" w:hAnsi="Cambria Math"/>
                </w:rPr>
                <m:t xml:space="preserve">,</m:t>
              </m:r>
              <m:r>
                <w:rPr>
                  <w:rFonts w:ascii="Cambria Math" w:hAnsi="Cambria Math"/>
                </w:rPr>
                <m:t xml:space="preserve">y</m:t>
              </m:r>
              <m:r>
                <w:rPr>
                  <w:rFonts w:ascii="Cambria Math" w:hAnsi="Cambria Math"/>
                </w:rPr>
                <m:t xml:space="preserve">=</m:t>
              </m:r>
              <m:f>
                <m:num>
                  <m:r>
                    <w:rPr>
                      <w:rFonts w:ascii="Cambria Math" w:hAnsi="Cambria Math"/>
                    </w:rPr>
                    <m:t xml:space="preserve">k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x</m:t>
                  </m:r>
                </m:den>
              </m:f>
              <m:r>
                <w:rPr>
                  <w:rFonts w:ascii="Cambria Math" w:hAnsi="Cambria Math"/>
                </w:rPr>
                <m:t xml:space="preserve">,</m:t>
              </m:r>
              <m:r>
                <w:rPr>
                  <w:rFonts w:ascii="Cambria Math" w:hAnsi="Cambria Math"/>
                </w:rPr>
                <m:t xml:space="preserve">y</m:t>
              </m:r>
              <m:r>
                <w:rPr>
                  <w:rFonts w:ascii="Cambria Math" w:hAnsi="Cambria Math"/>
                </w:rPr>
                <m:t xml:space="preserve">=</m:t>
              </m:r>
              <m:r>
                <w:rPr>
                  <w:rFonts w:ascii="Cambria Math" w:hAnsi="Cambria Math"/>
                </w:rPr>
                <m:t xml:space="preserve">a</m:t>
              </m:r>
              <m:sSup>
                <m:e>
                  <m:r>
                    <w:rPr>
                      <w:rFonts w:ascii="Cambria Math" w:hAnsi="Cambria Math"/>
                    </w:rPr>
                    <m:t xml:space="preserve">x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2</m:t>
                  </m:r>
                </m:sup>
              </m:sSup>
              <m:r>
                <w:rPr>
                  <w:rFonts w:ascii="Cambria Math" w:hAnsi="Cambria Math"/>
                </w:rPr>
                <m:t xml:space="preserve">+</m:t>
              </m:r>
              <m:r>
                <w:rPr>
                  <w:rFonts w:ascii="Cambria Math" w:hAnsi="Cambria Math"/>
                </w:rPr>
                <m:t xml:space="preserve">bx</m:t>
              </m:r>
              <m:r>
                <w:rPr>
                  <w:rFonts w:ascii="Cambria Math" w:hAnsi="Cambria Math"/>
                </w:rPr>
                <m:t xml:space="preserve">+</m:t>
              </m:r>
              <m:r>
                <w:rPr>
                  <w:rFonts w:ascii="Cambria Math" w:hAnsi="Cambria Math"/>
                </w:rPr>
                <m:t xml:space="preserve">c</m:t>
              </m:r>
              <m:r>
                <w:rPr>
                  <w:rFonts w:ascii="Cambria Math" w:hAnsi="Cambria Math"/>
                </w:rPr>
                <m:t xml:space="preserve">,</m:t>
              </m:r>
              <m:r>
                <w:rPr>
                  <w:rFonts w:ascii="Cambria Math" w:hAnsi="Cambria Math"/>
                </w:rPr>
                <m:t xml:space="preserve">y</m:t>
              </m:r>
              <m:r>
                <w:rPr>
                  <w:rFonts w:ascii="Cambria Math" w:hAnsi="Cambria Math"/>
                </w:rPr>
                <m:t xml:space="preserve">=</m:t>
              </m:r>
              <m:sSup>
                <m:e>
                  <m:r>
                    <w:rPr>
                      <w:rFonts w:ascii="Cambria Math" w:hAnsi="Cambria Math"/>
                    </w:rPr>
                    <m:t xml:space="preserve">x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3</m:t>
                  </m:r>
                </m:sup>
              </m:sSup>
            </m:oMath>
            <w:r>
              <w:rPr>
                <w:rFonts w:eastAsia="Calibri" w:cs="Times New Roman"/>
                <w:sz w:val="28"/>
                <w:szCs w:val="28"/>
              </w:rPr>
              <w:t xml:space="preserve">, </w:t>
            </w:r>
            <w:r>
              <w:rPr/>
            </w:r>
            <m:oMath xmlns:m="http://schemas.openxmlformats.org/officeDocument/2006/math">
              <m:r>
                <w:rPr>
                  <w:rFonts w:ascii="Cambria Math" w:hAnsi="Cambria Math"/>
                </w:rPr>
                <m:t xml:space="preserve">y</m:t>
              </m:r>
              <m:r>
                <w:rPr>
                  <w:rFonts w:ascii="Cambria Math" w:hAnsi="Cambria Math"/>
                </w:rPr>
                <m:t xml:space="preserve">=</m:t>
              </m:r>
              <m:rad>
                <m:radPr>
                  <m:degHide m:val="1"/>
                </m:radPr>
                <m:deg/>
                <m:e>
                  <m:r>
                    <w:rPr>
                      <w:rFonts w:ascii="Cambria Math" w:hAnsi="Cambria Math"/>
                    </w:rPr>
                    <m:t xml:space="preserve">x</m:t>
                  </m:r>
                </m:e>
              </m:rad>
            </m:oMath>
            <w:r>
              <w:rPr>
                <w:sz w:val="28"/>
                <w:szCs w:val="28"/>
              </w:rPr>
              <w:t xml:space="preserve">, </w:t>
            </w:r>
            <w:r>
              <w:rPr>
                <w:rFonts w:eastAsia="Calibri" w:cs="Times New Roman" w:ascii="Liberation Mono" w:hAnsi="Liberation Mono"/>
                <w:b w:val="false"/>
                <w:i w:val="false"/>
                <w:sz w:val="21"/>
              </w:rPr>
              <w:t xml:space="preserve">y =| x | </w:t>
            </w:r>
            <w:r>
              <w:rPr>
                <w:rFonts w:eastAsia="Calibri" w:cs="Times New Roman"/>
                <w:sz w:val="28"/>
                <w:szCs w:val="28"/>
              </w:rPr>
              <w:t>в зависимости от значений коэффициентов, описывать свойства функций.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Строить и изображать схематически графики квадратичных функций, описывать свойства квадратичных функций по их графикам.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Распознавать квадратичную функцию по формуле, приводить примеры квадратичных функций из реальной жизни, физики, геометрии.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Усно фронтальаня</w:t>
            </w:r>
          </w:p>
        </w:tc>
      </w:tr>
      <w:tr>
        <w:trPr/>
        <w:tc>
          <w:tcPr>
            <w:tcW w:w="1431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Числовые последовательности и прогрессии</w:t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Распознавать арифметическую и геометрическую прогрессии при разных способах задания.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Усно фронтальная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 xml:space="preserve">Выполнять вычисления с использованием формул </w:t>
            </w:r>
            <w:r>
              <w:rPr>
                <w:rFonts w:eastAsia="Calibri" w:cs="Times New Roman"/>
                <w:sz w:val="28"/>
                <w:szCs w:val="28"/>
                <w:lang w:val="en-US"/>
              </w:rPr>
              <w:t>n</w:t>
            </w:r>
            <w:r>
              <w:rPr>
                <w:rFonts w:eastAsia="Calibri" w:cs="Times New Roman"/>
                <w:sz w:val="28"/>
                <w:szCs w:val="28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eastAsia="Calibri" w:cs="Times New Roman"/>
                <w:sz w:val="28"/>
                <w:szCs w:val="28"/>
                <w:lang w:val="en-US"/>
              </w:rPr>
              <w:t>n</w:t>
            </w:r>
            <w:r>
              <w:rPr>
                <w:rFonts w:eastAsia="Calibri" w:cs="Times New Roman"/>
                <w:sz w:val="28"/>
                <w:szCs w:val="28"/>
              </w:rPr>
              <w:t xml:space="preserve"> членов.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Изображать члены последовательности точками на координатной плоскости.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Геометрия</w:t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Проводить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Строить чертежи к геометрическим задачам.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Пользоваться признаками равенства треугольников, использовать признаки и свойства равнобедренных треугольников при решении задач.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Проводить логические рассуждения с использованием геометрических теорем.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Решать задачи на клетчатой бумаге.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Пользоваться простейшими геометрическими неравенствами, понимать их практический смысл.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Проводить основные геометрические построения с помощью циркуля и линейки.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Распознавать основные виды четырёхугольников, их элементы, пользоваться их свойствами при решении геометрических задач.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Применять свойства точки пересечения медиан треугольника (центра масс) в решении задач.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Применять признаки подобия треугольников в решении геометрических задач.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проводить чертёж и находить соответствующие длины.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Владеть понятием описанного четырёхугольника, применять свойства описанного четырёхугольника при решении задач.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Применять свойства подобия в практических задачах. Уметь приводить примеры подобных фигур в окружающем мире.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Пользоваться теоремами о произведении отрезков хорд, о произведении отрезков секущих, о квадрате касательной.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Пользоваться методом координат на плоскости, применять его в решении геометрических и практических задач.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Находить оси (или центры) симметрии фигур, применять движения плоскости в простейших случаях.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Вероятность и статистика</w:t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Описывать и интерпретировать реальные числовые данные, представленные в таблицах, на диаграммах, графиках.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Находить частоты числовых значений и частоты событий, в том числе по результатам измерений и наблюдений.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Использовать графические модели: дерево случайного эксперимента, диаграммы Эйлера, числовая прямая.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Решать задачи организованным перебором вариантов, а также с использованием комбинаторных правил и методов.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Использовать описательные характеристики для массивов числовых данных, в том числе средние значения и меры рассеивания.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Находить частоты значений и частоты события, в том числе пользуясь результатами проведённых измерений и наблюдений.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Иметь представление о случайной величине и о распределении вероятностей.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spacing w:lineRule="auto" w:line="240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</w:tbl>
    <w:p>
      <w:pPr>
        <w:pStyle w:val="Normal"/>
        <w:ind w:firstLine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b0f3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Default" w:customStyle="1">
    <w:name w:val="Default"/>
    <w:qFormat/>
    <w:rsid w:val="00bb0f3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bb0f3b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Application>LibreOffice/7.5.1.2$Windows_X86_64 LibreOffice_project/fcbaee479e84c6cd81291587d2ee68cba099e129</Application>
  <AppVersion>15.0000</AppVersion>
  <Pages>18</Pages>
  <Words>3067</Words>
  <Characters>22021</Characters>
  <CharactersWithSpaces>24644</CharactersWithSpaces>
  <Paragraphs>500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2020-05-26T14:20:00Z</dcterms:created>
  <dc:creator>Klim</dc:creator>
  <dc:description/>
  <dc:language>ru-RU</dc:language>
  <cp:lastModifiedBy/>
  <dcterms:modified xsi:type="dcterms:W3CDTF">2023-09-10T18:21:08Z</dcterms:modified>
  <cp:revision>75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